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0AAF" w14:textId="77777777" w:rsidR="009B1EC2" w:rsidRPr="004672C7" w:rsidRDefault="00B50D4D" w:rsidP="009B1EC2">
      <w:pPr>
        <w:jc w:val="center"/>
        <w:outlineLvl w:val="0"/>
        <w:rPr>
          <w:rFonts w:ascii="Calibri" w:hAnsi="Calibri" w:cs="Calibri"/>
          <w:b/>
          <w:spacing w:val="20"/>
          <w:sz w:val="40"/>
          <w:szCs w:val="40"/>
        </w:rPr>
      </w:pPr>
      <w:r w:rsidRPr="004672C7">
        <w:rPr>
          <w:rFonts w:ascii="Calibri" w:hAnsi="Calibri" w:cs="Calibri"/>
          <w:b/>
          <w:spacing w:val="20"/>
          <w:sz w:val="40"/>
          <w:szCs w:val="40"/>
        </w:rPr>
        <w:t>Schützengau</w:t>
      </w:r>
      <w:r w:rsidR="009B1EC2" w:rsidRPr="004672C7">
        <w:rPr>
          <w:rFonts w:ascii="Calibri" w:hAnsi="Calibri" w:cs="Calibri"/>
          <w:b/>
          <w:spacing w:val="20"/>
          <w:sz w:val="40"/>
          <w:szCs w:val="40"/>
        </w:rPr>
        <w:tab/>
        <w:t>Altdorf – N</w:t>
      </w:r>
      <w:r w:rsidR="00C037F5" w:rsidRPr="004672C7">
        <w:rPr>
          <w:rFonts w:ascii="Calibri" w:hAnsi="Calibri" w:cs="Calibri"/>
          <w:b/>
          <w:spacing w:val="20"/>
          <w:sz w:val="40"/>
          <w:szCs w:val="40"/>
        </w:rPr>
        <w:t>eumarkt</w:t>
      </w:r>
      <w:r w:rsidR="009B1EC2" w:rsidRPr="004672C7">
        <w:rPr>
          <w:rFonts w:ascii="Calibri" w:hAnsi="Calibri" w:cs="Calibri"/>
          <w:b/>
          <w:spacing w:val="20"/>
          <w:sz w:val="40"/>
          <w:szCs w:val="40"/>
        </w:rPr>
        <w:t xml:space="preserve"> – Beilngries</w:t>
      </w:r>
    </w:p>
    <w:p w14:paraId="2A27A634" w14:textId="77777777" w:rsidR="00B50D4D" w:rsidRPr="00D35BFB" w:rsidRDefault="00B50D4D" w:rsidP="00B50D4D">
      <w:pPr>
        <w:pBdr>
          <w:top w:val="single" w:sz="4" w:space="1" w:color="auto"/>
        </w:pBdr>
        <w:rPr>
          <w:rFonts w:ascii="Calibri" w:hAnsi="Calibri" w:cs="Calibri"/>
          <w:sz w:val="4"/>
          <w:szCs w:val="4"/>
        </w:rPr>
      </w:pPr>
    </w:p>
    <w:p w14:paraId="4E1FEF6F" w14:textId="4AEBE5FD" w:rsidR="00B50D4D" w:rsidRPr="004672C7" w:rsidRDefault="00B50D4D" w:rsidP="00A227BE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4672C7">
        <w:rPr>
          <w:rFonts w:ascii="Calibri" w:hAnsi="Calibri" w:cs="Calibri"/>
          <w:b/>
          <w:sz w:val="40"/>
          <w:szCs w:val="40"/>
        </w:rPr>
        <w:t xml:space="preserve">Gaumeisterschaft </w:t>
      </w:r>
      <w:r w:rsidR="000B563B" w:rsidRPr="004672C7">
        <w:rPr>
          <w:rFonts w:ascii="Calibri" w:hAnsi="Calibri" w:cs="Calibri"/>
          <w:b/>
          <w:sz w:val="40"/>
          <w:szCs w:val="40"/>
        </w:rPr>
        <w:t xml:space="preserve">Bogen </w:t>
      </w:r>
      <w:r w:rsidR="00432866" w:rsidRPr="004672C7">
        <w:rPr>
          <w:rFonts w:ascii="Calibri" w:hAnsi="Calibri" w:cs="Calibri"/>
          <w:b/>
          <w:sz w:val="40"/>
          <w:szCs w:val="40"/>
        </w:rPr>
        <w:t>Halle 20</w:t>
      </w:r>
      <w:r w:rsidR="00316851">
        <w:rPr>
          <w:rFonts w:ascii="Calibri" w:hAnsi="Calibri" w:cs="Calibri"/>
          <w:b/>
          <w:sz w:val="40"/>
          <w:szCs w:val="40"/>
        </w:rPr>
        <w:t>2</w:t>
      </w:r>
      <w:r w:rsidR="0029144F">
        <w:rPr>
          <w:rFonts w:ascii="Calibri" w:hAnsi="Calibri" w:cs="Calibri"/>
          <w:b/>
          <w:sz w:val="40"/>
          <w:szCs w:val="40"/>
        </w:rPr>
        <w:t>6</w:t>
      </w:r>
    </w:p>
    <w:p w14:paraId="3A31474C" w14:textId="77777777" w:rsidR="00B50D4D" w:rsidRPr="004672C7" w:rsidRDefault="00B50D4D" w:rsidP="00B50D4D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8"/>
        <w:gridCol w:w="6854"/>
      </w:tblGrid>
      <w:tr w:rsidR="00812F96" w:rsidRPr="004672C7" w14:paraId="5C4DB221" w14:textId="77777777" w:rsidTr="0029144F">
        <w:tc>
          <w:tcPr>
            <w:tcW w:w="2218" w:type="dxa"/>
          </w:tcPr>
          <w:p w14:paraId="0F88FD83" w14:textId="77777777" w:rsidR="00812F96" w:rsidRPr="004672C7" w:rsidRDefault="00812F96" w:rsidP="004672C7">
            <w:pPr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  <w:b/>
              </w:rPr>
              <w:t>Veranstalter:</w:t>
            </w:r>
          </w:p>
        </w:tc>
        <w:tc>
          <w:tcPr>
            <w:tcW w:w="6854" w:type="dxa"/>
          </w:tcPr>
          <w:p w14:paraId="15724855" w14:textId="77777777" w:rsidR="00812F96" w:rsidRPr="004672C7" w:rsidRDefault="00812F96" w:rsidP="004672C7">
            <w:pPr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>Gau Altdorf-Neumarkt-Beilngries</w:t>
            </w:r>
          </w:p>
        </w:tc>
      </w:tr>
      <w:tr w:rsidR="0029144F" w:rsidRPr="004672C7" w14:paraId="08451322" w14:textId="77777777" w:rsidTr="0029144F">
        <w:tc>
          <w:tcPr>
            <w:tcW w:w="2218" w:type="dxa"/>
          </w:tcPr>
          <w:p w14:paraId="2BB7803E" w14:textId="77777777" w:rsidR="0029144F" w:rsidRPr="004672C7" w:rsidRDefault="0029144F" w:rsidP="0029144F">
            <w:pPr>
              <w:outlineLvl w:val="0"/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  <w:b/>
              </w:rPr>
              <w:t>Termin:</w:t>
            </w:r>
          </w:p>
        </w:tc>
        <w:tc>
          <w:tcPr>
            <w:tcW w:w="6854" w:type="dxa"/>
          </w:tcPr>
          <w:p w14:paraId="39BFA5B6" w14:textId="051972DB" w:rsidR="0029144F" w:rsidRPr="004672C7" w:rsidRDefault="0029144F" w:rsidP="0029144F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25.10.2025</w:t>
            </w:r>
          </w:p>
        </w:tc>
      </w:tr>
      <w:tr w:rsidR="0029144F" w:rsidRPr="004672C7" w14:paraId="4A5A0E44" w14:textId="77777777" w:rsidTr="0029144F">
        <w:tc>
          <w:tcPr>
            <w:tcW w:w="2218" w:type="dxa"/>
          </w:tcPr>
          <w:p w14:paraId="5CFBB4ED" w14:textId="77777777" w:rsidR="0029144F" w:rsidRPr="004672C7" w:rsidRDefault="0029144F" w:rsidP="0029144F">
            <w:pPr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  <w:b/>
              </w:rPr>
              <w:t>Ausrichter:</w:t>
            </w:r>
          </w:p>
        </w:tc>
        <w:tc>
          <w:tcPr>
            <w:tcW w:w="6854" w:type="dxa"/>
          </w:tcPr>
          <w:p w14:paraId="3F58BD11" w14:textId="2BFA54CD" w:rsidR="0029144F" w:rsidRPr="004672C7" w:rsidRDefault="0029144F" w:rsidP="002914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RC Wendelstein e.V.</w:t>
            </w:r>
          </w:p>
        </w:tc>
      </w:tr>
      <w:tr w:rsidR="0029144F" w:rsidRPr="004672C7" w14:paraId="14FB84BA" w14:textId="77777777" w:rsidTr="0029144F">
        <w:tc>
          <w:tcPr>
            <w:tcW w:w="2218" w:type="dxa"/>
          </w:tcPr>
          <w:p w14:paraId="7BE21F6A" w14:textId="77777777" w:rsidR="0029144F" w:rsidRPr="004672C7" w:rsidRDefault="0029144F" w:rsidP="0029144F">
            <w:pPr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  <w:b/>
              </w:rPr>
              <w:t>Ort:</w:t>
            </w:r>
          </w:p>
        </w:tc>
        <w:tc>
          <w:tcPr>
            <w:tcW w:w="6854" w:type="dxa"/>
          </w:tcPr>
          <w:p w14:paraId="12A29DEF" w14:textId="77777777" w:rsidR="0029144F" w:rsidRDefault="0029144F" w:rsidP="002914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den Gibitzen 30</w:t>
            </w:r>
          </w:p>
          <w:p w14:paraId="039186EF" w14:textId="77777777" w:rsidR="0029144F" w:rsidRDefault="0029144F" w:rsidP="002914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90530 Wendelstein</w:t>
            </w:r>
          </w:p>
          <w:p w14:paraId="2CDC281C" w14:textId="60FA0A11" w:rsidR="0029144F" w:rsidRPr="004672C7" w:rsidRDefault="0029144F" w:rsidP="0029144F">
            <w:pPr>
              <w:rPr>
                <w:rFonts w:ascii="Calibri" w:hAnsi="Calibri" w:cs="Calibri"/>
              </w:rPr>
            </w:pPr>
          </w:p>
        </w:tc>
      </w:tr>
    </w:tbl>
    <w:p w14:paraId="28C29889" w14:textId="0181578E" w:rsidR="005D33ED" w:rsidRPr="004672C7" w:rsidRDefault="00C04B2F" w:rsidP="005D33ED">
      <w:pPr>
        <w:tabs>
          <w:tab w:val="left" w:pos="198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5B047B" w:rsidRPr="004672C7">
        <w:rPr>
          <w:rFonts w:ascii="Calibri" w:hAnsi="Calibri" w:cs="Calibri"/>
          <w:b/>
        </w:rPr>
        <w:t>Zeitplan: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6862"/>
      </w:tblGrid>
      <w:tr w:rsidR="00B532AE" w:rsidRPr="004672C7" w14:paraId="29B61756" w14:textId="77777777" w:rsidTr="00B532AE">
        <w:tc>
          <w:tcPr>
            <w:tcW w:w="2210" w:type="dxa"/>
          </w:tcPr>
          <w:p w14:paraId="08960B4E" w14:textId="77777777" w:rsidR="00B532AE" w:rsidRPr="00F75D83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 w:rsidRPr="00F75D83">
              <w:rPr>
                <w:rFonts w:ascii="Calibri" w:hAnsi="Calibri" w:cs="Calibri"/>
                <w:b/>
              </w:rPr>
              <w:t xml:space="preserve">DG 1 </w:t>
            </w:r>
          </w:p>
          <w:p w14:paraId="7BF9BADE" w14:textId="7FC9AA33" w:rsidR="00B532AE" w:rsidRPr="00F75D83" w:rsidRDefault="0029144F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</w:t>
            </w:r>
            <w:r w:rsidR="00B532AE" w:rsidRPr="00F75D8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10</w:t>
            </w:r>
            <w:r w:rsidR="00B532AE" w:rsidRPr="00F75D8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2025</w:t>
            </w:r>
          </w:p>
        </w:tc>
        <w:tc>
          <w:tcPr>
            <w:tcW w:w="6862" w:type="dxa"/>
          </w:tcPr>
          <w:p w14:paraId="3F9CA570" w14:textId="77777777" w:rsidR="00B532AE" w:rsidRPr="004672C7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 xml:space="preserve">8.15 Uhr Bogenkontrolle/Begrüßung/Einschießen </w:t>
            </w:r>
          </w:p>
          <w:p w14:paraId="77838D9B" w14:textId="77777777" w:rsidR="00B532AE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>9.00 Uhr Schießbeginn</w:t>
            </w:r>
          </w:p>
          <w:p w14:paraId="6C10C865" w14:textId="0D32AC45" w:rsidR="00B532AE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 w:rsidRPr="00F75D83">
              <w:rPr>
                <w:rFonts w:ascii="Calibri" w:hAnsi="Calibri" w:cs="Calibri"/>
                <w:b/>
              </w:rPr>
              <w:t>Recurve: Damen, Herren,</w:t>
            </w:r>
            <w:r w:rsidRPr="000D6774">
              <w:rPr>
                <w:rFonts w:ascii="Calibri" w:hAnsi="Calibri" w:cs="Calibri"/>
                <w:b/>
              </w:rPr>
              <w:t xml:space="preserve"> </w:t>
            </w:r>
            <w:r w:rsidR="00B7779A">
              <w:rPr>
                <w:rFonts w:ascii="Calibri" w:hAnsi="Calibri" w:cs="Calibri"/>
                <w:b/>
              </w:rPr>
              <w:t>Junioren m/w</w:t>
            </w:r>
            <w:r w:rsidR="00525483">
              <w:rPr>
                <w:rFonts w:ascii="Calibri" w:hAnsi="Calibri" w:cs="Calibri"/>
                <w:b/>
              </w:rPr>
              <w:t>, Jugend m/w</w:t>
            </w:r>
          </w:p>
          <w:p w14:paraId="7AA6F2CC" w14:textId="0B7D5B02" w:rsidR="00525483" w:rsidRDefault="00525483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Bankbogen alle Klassen</w:t>
            </w:r>
          </w:p>
          <w:p w14:paraId="61483214" w14:textId="1B2F7EE3" w:rsidR="00525483" w:rsidRPr="00F75D83" w:rsidRDefault="00525483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</w:p>
        </w:tc>
      </w:tr>
      <w:tr w:rsidR="00B532AE" w:rsidRPr="00525483" w14:paraId="1208EF97" w14:textId="77777777" w:rsidTr="00B532AE">
        <w:tc>
          <w:tcPr>
            <w:tcW w:w="2210" w:type="dxa"/>
          </w:tcPr>
          <w:p w14:paraId="5EBBB516" w14:textId="77777777" w:rsidR="00B532AE" w:rsidRPr="00F75D83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 w:rsidRPr="00F75D83">
              <w:rPr>
                <w:rFonts w:ascii="Calibri" w:hAnsi="Calibri" w:cs="Calibri"/>
                <w:b/>
              </w:rPr>
              <w:t xml:space="preserve">DG 2 </w:t>
            </w:r>
          </w:p>
          <w:p w14:paraId="1C709A8E" w14:textId="7FA97355" w:rsidR="00B532AE" w:rsidRPr="00F75D83" w:rsidRDefault="0029144F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</w:t>
            </w:r>
            <w:r w:rsidR="00B532AE" w:rsidRPr="00F75D8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10.2025</w:t>
            </w:r>
          </w:p>
        </w:tc>
        <w:tc>
          <w:tcPr>
            <w:tcW w:w="6862" w:type="dxa"/>
          </w:tcPr>
          <w:p w14:paraId="60737F60" w14:textId="77777777" w:rsidR="00B532AE" w:rsidRPr="004672C7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>13.00 Uhr Bogenkontrolle/Begrüßung/Einschießen</w:t>
            </w:r>
          </w:p>
          <w:p w14:paraId="49EA76DE" w14:textId="77777777" w:rsidR="00B532AE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>13.45 Uhr Schießbeginn</w:t>
            </w:r>
          </w:p>
          <w:p w14:paraId="2FF80CFC" w14:textId="608225F5" w:rsidR="00B532AE" w:rsidRPr="00525483" w:rsidRDefault="00B532AE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 w:rsidRPr="00525483">
              <w:rPr>
                <w:rFonts w:ascii="Calibri" w:hAnsi="Calibri" w:cs="Calibri"/>
                <w:b/>
              </w:rPr>
              <w:t xml:space="preserve">Recurve: </w:t>
            </w:r>
            <w:r w:rsidR="00202C92" w:rsidRPr="00525483">
              <w:rPr>
                <w:rFonts w:ascii="Calibri" w:hAnsi="Calibri" w:cs="Calibri"/>
                <w:b/>
              </w:rPr>
              <w:t>Master m/w</w:t>
            </w:r>
            <w:r w:rsidR="00B7779A" w:rsidRPr="00525483">
              <w:rPr>
                <w:rFonts w:ascii="Calibri" w:hAnsi="Calibri" w:cs="Calibri"/>
                <w:b/>
              </w:rPr>
              <w:t>,</w:t>
            </w:r>
            <w:r w:rsidR="00525483" w:rsidRPr="00525483">
              <w:rPr>
                <w:rFonts w:ascii="Calibri" w:hAnsi="Calibri" w:cs="Calibri"/>
                <w:b/>
              </w:rPr>
              <w:t xml:space="preserve"> Senioren m/w,</w:t>
            </w:r>
            <w:r w:rsidR="00B7779A" w:rsidRPr="00525483">
              <w:rPr>
                <w:rFonts w:ascii="Calibri" w:hAnsi="Calibri" w:cs="Calibri"/>
                <w:b/>
              </w:rPr>
              <w:t xml:space="preserve"> Schüler C m/w, Schüler B m/w,</w:t>
            </w:r>
            <w:r w:rsidR="00525483" w:rsidRPr="00525483">
              <w:rPr>
                <w:rFonts w:ascii="Calibri" w:hAnsi="Calibri" w:cs="Calibri"/>
                <w:b/>
              </w:rPr>
              <w:t xml:space="preserve"> </w:t>
            </w:r>
            <w:r w:rsidR="00B7779A" w:rsidRPr="00525483">
              <w:rPr>
                <w:rFonts w:ascii="Calibri" w:hAnsi="Calibri" w:cs="Calibri"/>
                <w:b/>
              </w:rPr>
              <w:t>Schüler A m/w</w:t>
            </w:r>
            <w:r w:rsidR="00525483" w:rsidRPr="00525483">
              <w:rPr>
                <w:rFonts w:ascii="Calibri" w:hAnsi="Calibri" w:cs="Calibri"/>
                <w:b/>
              </w:rPr>
              <w:t>, Compound al</w:t>
            </w:r>
            <w:r w:rsidR="00525483">
              <w:rPr>
                <w:rFonts w:ascii="Calibri" w:hAnsi="Calibri" w:cs="Calibri"/>
                <w:b/>
              </w:rPr>
              <w:t>le Klassen</w:t>
            </w:r>
          </w:p>
          <w:p w14:paraId="785939BD" w14:textId="061432E5" w:rsidR="00525483" w:rsidRPr="00525483" w:rsidRDefault="00525483" w:rsidP="00B532AE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</w:p>
        </w:tc>
      </w:tr>
      <w:tr w:rsidR="005D33ED" w:rsidRPr="004672C7" w14:paraId="5756F342" w14:textId="77777777" w:rsidTr="00B532AE">
        <w:tc>
          <w:tcPr>
            <w:tcW w:w="2210" w:type="dxa"/>
          </w:tcPr>
          <w:p w14:paraId="7BDC24EE" w14:textId="77777777" w:rsidR="005D33ED" w:rsidRPr="004672C7" w:rsidRDefault="004E2290" w:rsidP="004672C7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 w:rsidRPr="004672C7">
              <w:rPr>
                <w:rFonts w:ascii="Calibri" w:hAnsi="Calibri" w:cs="Calibri"/>
                <w:b/>
              </w:rPr>
              <w:t>Siegerehrung:</w:t>
            </w:r>
          </w:p>
        </w:tc>
        <w:tc>
          <w:tcPr>
            <w:tcW w:w="6862" w:type="dxa"/>
          </w:tcPr>
          <w:p w14:paraId="4781BDB0" w14:textId="77777777" w:rsidR="005D33ED" w:rsidRPr="004672C7" w:rsidRDefault="004E2290" w:rsidP="004672C7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>Unmittelbar nach dem Wettkampf (Urkunden für die Ersten am Gauehrenabend)</w:t>
            </w:r>
          </w:p>
        </w:tc>
      </w:tr>
      <w:tr w:rsidR="005D33ED" w:rsidRPr="004672C7" w14:paraId="7FA50E18" w14:textId="77777777" w:rsidTr="00B532AE">
        <w:tc>
          <w:tcPr>
            <w:tcW w:w="2210" w:type="dxa"/>
          </w:tcPr>
          <w:p w14:paraId="3DBF2183" w14:textId="77777777" w:rsidR="005D33ED" w:rsidRPr="004672C7" w:rsidRDefault="004E2290" w:rsidP="004672C7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  <w:r w:rsidRPr="004672C7">
              <w:rPr>
                <w:rFonts w:ascii="Calibri" w:hAnsi="Calibri" w:cs="Calibri"/>
                <w:b/>
              </w:rPr>
              <w:t>Wettbewerb:</w:t>
            </w:r>
          </w:p>
        </w:tc>
        <w:tc>
          <w:tcPr>
            <w:tcW w:w="6862" w:type="dxa"/>
          </w:tcPr>
          <w:p w14:paraId="79BD8099" w14:textId="3D8D0418" w:rsidR="005D33ED" w:rsidRDefault="004E2290" w:rsidP="004E75BA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4672C7">
              <w:rPr>
                <w:rFonts w:ascii="Calibri" w:hAnsi="Calibri" w:cs="Calibri"/>
              </w:rPr>
              <w:t>Hallenrunde nach Regel 6.</w:t>
            </w:r>
            <w:r w:rsidR="004E75BA">
              <w:rPr>
                <w:rFonts w:ascii="Calibri" w:hAnsi="Calibri" w:cs="Calibri"/>
              </w:rPr>
              <w:t>20, 6.25, 6.26</w:t>
            </w:r>
            <w:r w:rsidRPr="004672C7">
              <w:rPr>
                <w:rFonts w:ascii="Calibri" w:hAnsi="Calibri" w:cs="Calibri"/>
              </w:rPr>
              <w:t xml:space="preserve"> gemäß </w:t>
            </w:r>
            <w:proofErr w:type="spellStart"/>
            <w:r w:rsidR="004E75BA">
              <w:rPr>
                <w:rFonts w:ascii="Calibri" w:hAnsi="Calibri" w:cs="Calibri"/>
              </w:rPr>
              <w:t>SpO</w:t>
            </w:r>
            <w:proofErr w:type="spellEnd"/>
            <w:r w:rsidRPr="004672C7">
              <w:rPr>
                <w:rFonts w:ascii="Calibri" w:hAnsi="Calibri" w:cs="Calibri"/>
              </w:rPr>
              <w:t xml:space="preserve"> des DSB.</w:t>
            </w:r>
          </w:p>
          <w:p w14:paraId="68758610" w14:textId="77777777" w:rsidR="00525483" w:rsidRPr="004672C7" w:rsidRDefault="00525483" w:rsidP="004E75BA">
            <w:pPr>
              <w:tabs>
                <w:tab w:val="left" w:pos="1980"/>
              </w:tabs>
              <w:rPr>
                <w:rFonts w:ascii="Calibri" w:hAnsi="Calibri" w:cs="Calibri"/>
                <w:b/>
              </w:rPr>
            </w:pPr>
          </w:p>
        </w:tc>
      </w:tr>
      <w:tr w:rsidR="00D773BA" w:rsidRPr="004672C7" w14:paraId="69798ABA" w14:textId="77777777" w:rsidTr="00B532AE">
        <w:tc>
          <w:tcPr>
            <w:tcW w:w="9072" w:type="dxa"/>
            <w:gridSpan w:val="2"/>
          </w:tcPr>
          <w:p w14:paraId="7A1A9957" w14:textId="77777777" w:rsidR="00D773BA" w:rsidRPr="004672C7" w:rsidRDefault="00D773BA" w:rsidP="000E3D96">
            <w:pPr>
              <w:tabs>
                <w:tab w:val="left" w:pos="1980"/>
              </w:tabs>
              <w:jc w:val="center"/>
              <w:rPr>
                <w:rFonts w:ascii="Calibri" w:hAnsi="Calibri" w:cs="Calibri"/>
                <w:b/>
              </w:rPr>
            </w:pPr>
            <w:r w:rsidRPr="004672C7">
              <w:rPr>
                <w:rFonts w:ascii="Calibri" w:hAnsi="Calibri" w:cs="Calibri"/>
                <w:b/>
              </w:rPr>
              <w:t xml:space="preserve">Achtung: Startrecht </w:t>
            </w:r>
            <w:r w:rsidRPr="004672C7">
              <w:rPr>
                <w:rFonts w:ascii="Calibri" w:hAnsi="Calibri" w:cs="Calibri"/>
                <w:b/>
                <w:u w:val="single"/>
              </w:rPr>
              <w:t>nur</w:t>
            </w:r>
            <w:r w:rsidRPr="004672C7">
              <w:rPr>
                <w:rFonts w:ascii="Calibri" w:hAnsi="Calibri" w:cs="Calibri"/>
                <w:b/>
              </w:rPr>
              <w:t xml:space="preserve"> mit gültige</w:t>
            </w:r>
            <w:r w:rsidR="004E75BA">
              <w:rPr>
                <w:rFonts w:ascii="Calibri" w:hAnsi="Calibri" w:cs="Calibri"/>
                <w:b/>
              </w:rPr>
              <w:t>m</w:t>
            </w:r>
            <w:r w:rsidRPr="004672C7">
              <w:rPr>
                <w:rFonts w:ascii="Calibri" w:hAnsi="Calibri" w:cs="Calibri"/>
                <w:b/>
              </w:rPr>
              <w:t xml:space="preserve"> Schützen - und Personalausweis.</w:t>
            </w:r>
          </w:p>
        </w:tc>
      </w:tr>
    </w:tbl>
    <w:p w14:paraId="76CBDF9A" w14:textId="77777777" w:rsidR="00473A7F" w:rsidRPr="00D35BFB" w:rsidRDefault="00473A7F" w:rsidP="00473A7F">
      <w:pPr>
        <w:rPr>
          <w:rFonts w:ascii="Calibri" w:hAnsi="Calibri" w:cs="Calibri"/>
          <w:sz w:val="10"/>
          <w:szCs w:val="10"/>
        </w:rPr>
      </w:pPr>
    </w:p>
    <w:p w14:paraId="064E1594" w14:textId="515ABFDA" w:rsidR="004E4DB2" w:rsidRDefault="00473A7F" w:rsidP="006B631E">
      <w:pPr>
        <w:jc w:val="center"/>
        <w:rPr>
          <w:rFonts w:ascii="Calibri" w:hAnsi="Calibri" w:cs="Calibri"/>
          <w:b/>
          <w:i/>
        </w:rPr>
      </w:pPr>
      <w:r w:rsidRPr="00473A7F">
        <w:rPr>
          <w:rFonts w:ascii="Calibri" w:hAnsi="Calibri" w:cs="Calibri"/>
          <w:b/>
          <w:i/>
        </w:rPr>
        <w:t>Terminverschiebungen ganze</w:t>
      </w:r>
      <w:r>
        <w:rPr>
          <w:rFonts w:ascii="Calibri" w:hAnsi="Calibri" w:cs="Calibri"/>
          <w:b/>
          <w:i/>
        </w:rPr>
        <w:t>r</w:t>
      </w:r>
      <w:r w:rsidRPr="00473A7F">
        <w:rPr>
          <w:rFonts w:ascii="Calibri" w:hAnsi="Calibri" w:cs="Calibri"/>
          <w:b/>
          <w:i/>
        </w:rPr>
        <w:t xml:space="preserve"> Klassen</w:t>
      </w:r>
      <w:r w:rsidR="006E2F4A">
        <w:rPr>
          <w:rFonts w:ascii="Calibri" w:hAnsi="Calibri" w:cs="Calibri"/>
          <w:b/>
          <w:i/>
        </w:rPr>
        <w:t xml:space="preserve"> oder Gruppen</w:t>
      </w:r>
      <w:r w:rsidRPr="00473A7F">
        <w:rPr>
          <w:rFonts w:ascii="Calibri" w:hAnsi="Calibri" w:cs="Calibri"/>
          <w:b/>
          <w:i/>
        </w:rPr>
        <w:t xml:space="preserve"> </w:t>
      </w:r>
      <w:r w:rsidR="00036A71" w:rsidRPr="00473A7F">
        <w:rPr>
          <w:rFonts w:ascii="Calibri" w:hAnsi="Calibri" w:cs="Calibri"/>
          <w:b/>
          <w:i/>
        </w:rPr>
        <w:t xml:space="preserve">sind </w:t>
      </w:r>
      <w:r>
        <w:rPr>
          <w:rFonts w:ascii="Calibri" w:hAnsi="Calibri" w:cs="Calibri"/>
          <w:b/>
          <w:i/>
        </w:rPr>
        <w:t xml:space="preserve">nach Meldeschluss </w:t>
      </w:r>
      <w:r w:rsidR="00F568A9" w:rsidRPr="00473A7F">
        <w:rPr>
          <w:rFonts w:ascii="Calibri" w:hAnsi="Calibri" w:cs="Calibri"/>
          <w:b/>
          <w:i/>
        </w:rPr>
        <w:t>nicht aus</w:t>
      </w:r>
      <w:r>
        <w:rPr>
          <w:rFonts w:ascii="Calibri" w:hAnsi="Calibri" w:cs="Calibri"/>
          <w:b/>
          <w:i/>
        </w:rPr>
        <w:t>zuschließen</w:t>
      </w:r>
      <w:r w:rsidR="004E4DB2" w:rsidRPr="00473A7F">
        <w:rPr>
          <w:rFonts w:ascii="Calibri" w:hAnsi="Calibri" w:cs="Calibri"/>
          <w:b/>
          <w:i/>
        </w:rPr>
        <w:t>.</w:t>
      </w:r>
    </w:p>
    <w:p w14:paraId="4CE47DC4" w14:textId="1C50962D" w:rsidR="00525483" w:rsidRDefault="00D05BAA" w:rsidP="00525483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Startlisten </w:t>
      </w:r>
      <w:r w:rsidR="00316851">
        <w:rPr>
          <w:rFonts w:ascii="Calibri" w:hAnsi="Calibri" w:cs="Calibri"/>
          <w:b/>
          <w:i/>
        </w:rPr>
        <w:t xml:space="preserve">werden ab </w:t>
      </w:r>
      <w:r w:rsidR="0029144F">
        <w:rPr>
          <w:rFonts w:ascii="Calibri" w:hAnsi="Calibri" w:cs="Calibri"/>
          <w:b/>
          <w:i/>
        </w:rPr>
        <w:t>20</w:t>
      </w:r>
      <w:r w:rsidR="00316851">
        <w:rPr>
          <w:rFonts w:ascii="Calibri" w:hAnsi="Calibri" w:cs="Calibri"/>
          <w:b/>
          <w:i/>
        </w:rPr>
        <w:t>.1</w:t>
      </w:r>
      <w:r w:rsidR="0029144F">
        <w:rPr>
          <w:rFonts w:ascii="Calibri" w:hAnsi="Calibri" w:cs="Calibri"/>
          <w:b/>
          <w:i/>
        </w:rPr>
        <w:t>0</w:t>
      </w:r>
      <w:r w:rsidR="00316851">
        <w:rPr>
          <w:rFonts w:ascii="Calibri" w:hAnsi="Calibri" w:cs="Calibri"/>
          <w:b/>
          <w:i/>
        </w:rPr>
        <w:t>.</w:t>
      </w:r>
      <w:r w:rsidR="00D35BFB">
        <w:rPr>
          <w:rFonts w:ascii="Calibri" w:hAnsi="Calibri" w:cs="Calibri"/>
          <w:b/>
          <w:i/>
        </w:rPr>
        <w:t>202</w:t>
      </w:r>
      <w:r w:rsidR="0029144F">
        <w:rPr>
          <w:rFonts w:ascii="Calibri" w:hAnsi="Calibri" w:cs="Calibri"/>
          <w:b/>
          <w:i/>
        </w:rPr>
        <w:t>5</w:t>
      </w:r>
      <w:r w:rsidR="00316851">
        <w:rPr>
          <w:rFonts w:ascii="Calibri" w:hAnsi="Calibri" w:cs="Calibri"/>
          <w:b/>
          <w:i/>
        </w:rPr>
        <w:t xml:space="preserve"> versendet.</w:t>
      </w:r>
    </w:p>
    <w:p w14:paraId="6C1E0206" w14:textId="77777777" w:rsidR="00B7779A" w:rsidRPr="00473A7F" w:rsidRDefault="00B7779A" w:rsidP="006B631E">
      <w:pPr>
        <w:jc w:val="center"/>
        <w:rPr>
          <w:rFonts w:ascii="Calibri" w:hAnsi="Calibri" w:cs="Calibri"/>
          <w:b/>
          <w:i/>
        </w:rPr>
      </w:pPr>
    </w:p>
    <w:p w14:paraId="069255BB" w14:textId="457396A4" w:rsidR="00B7779A" w:rsidRDefault="00C81FE7" w:rsidP="00662480">
      <w:pPr>
        <w:jc w:val="center"/>
        <w:rPr>
          <w:rFonts w:ascii="Calibri" w:hAnsi="Calibri" w:cs="Calibri"/>
        </w:rPr>
      </w:pPr>
      <w:r w:rsidRPr="004672C7">
        <w:rPr>
          <w:rFonts w:ascii="Calibri" w:hAnsi="Calibri" w:cs="Calibri"/>
        </w:rPr>
        <w:t xml:space="preserve">Wettkampfklassen, </w:t>
      </w:r>
      <w:r>
        <w:rPr>
          <w:rFonts w:ascii="Calibri" w:hAnsi="Calibri" w:cs="Calibri"/>
        </w:rPr>
        <w:t xml:space="preserve">Einzel- und Mannschaftswertung </w:t>
      </w:r>
      <w:r w:rsidRPr="004672C7">
        <w:rPr>
          <w:rFonts w:ascii="Calibri" w:hAnsi="Calibri" w:cs="Calibri"/>
        </w:rPr>
        <w:t xml:space="preserve">und Auflagen sind dem Beiblatt „Bogenwettbewerbe Sportjahr </w:t>
      </w:r>
      <w:r w:rsidR="0029144F">
        <w:rPr>
          <w:rFonts w:ascii="Calibri" w:hAnsi="Calibri" w:cs="Calibri"/>
        </w:rPr>
        <w:t>2026</w:t>
      </w:r>
      <w:r w:rsidRPr="004672C7">
        <w:rPr>
          <w:rFonts w:ascii="Calibri" w:hAnsi="Calibri" w:cs="Calibri"/>
        </w:rPr>
        <w:t>“ ersichtlich.</w:t>
      </w:r>
    </w:p>
    <w:p w14:paraId="59502FE2" w14:textId="77777777" w:rsidR="00525483" w:rsidRDefault="00525483" w:rsidP="00662480">
      <w:pPr>
        <w:jc w:val="center"/>
        <w:rPr>
          <w:rFonts w:ascii="Calibri" w:hAnsi="Calibri" w:cs="Calibri"/>
        </w:rPr>
      </w:pPr>
    </w:p>
    <w:p w14:paraId="6B659F03" w14:textId="77777777" w:rsidR="00C81FE7" w:rsidRPr="00D35BFB" w:rsidRDefault="00C81FE7" w:rsidP="006B631E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6"/>
      </w:tblGrid>
      <w:tr w:rsidR="006B631E" w:rsidRPr="00251804" w14:paraId="32A106E8" w14:textId="77777777" w:rsidTr="00251804">
        <w:tc>
          <w:tcPr>
            <w:tcW w:w="2235" w:type="dxa"/>
          </w:tcPr>
          <w:p w14:paraId="3492341F" w14:textId="77777777" w:rsidR="006B631E" w:rsidRDefault="00C81FE7" w:rsidP="00772CBB">
            <w:pPr>
              <w:rPr>
                <w:rFonts w:ascii="Calibri" w:hAnsi="Calibri" w:cs="Calibri"/>
                <w:b/>
              </w:rPr>
            </w:pPr>
            <w:r w:rsidRPr="00251804">
              <w:rPr>
                <w:rFonts w:ascii="Calibri" w:hAnsi="Calibri" w:cs="Calibri"/>
                <w:b/>
              </w:rPr>
              <w:t>Meldung:</w:t>
            </w:r>
          </w:p>
          <w:p w14:paraId="67E650D1" w14:textId="46AFC65C" w:rsidR="00BB6728" w:rsidRPr="00251804" w:rsidRDefault="00BB6728" w:rsidP="00466333">
            <w:pPr>
              <w:rPr>
                <w:rFonts w:ascii="Calibri" w:hAnsi="Calibri" w:cs="Calibri"/>
              </w:rPr>
            </w:pPr>
          </w:p>
        </w:tc>
        <w:tc>
          <w:tcPr>
            <w:tcW w:w="6977" w:type="dxa"/>
          </w:tcPr>
          <w:p w14:paraId="23F6DF2A" w14:textId="159C686A" w:rsidR="00D41A17" w:rsidRDefault="00C81FE7" w:rsidP="00251804">
            <w:pPr>
              <w:tabs>
                <w:tab w:val="left" w:pos="1980"/>
                <w:tab w:val="left" w:pos="5760"/>
              </w:tabs>
              <w:rPr>
                <w:rFonts w:ascii="Calibri" w:hAnsi="Calibri" w:cs="Calibri"/>
              </w:rPr>
            </w:pPr>
            <w:r w:rsidRPr="00251804">
              <w:rPr>
                <w:rFonts w:ascii="Calibri" w:hAnsi="Calibri" w:cs="Calibri"/>
              </w:rPr>
              <w:t xml:space="preserve">Bis </w:t>
            </w:r>
            <w:r w:rsidR="0029144F">
              <w:rPr>
                <w:rFonts w:ascii="Calibri" w:hAnsi="Calibri" w:cs="Calibri"/>
                <w:b/>
              </w:rPr>
              <w:t>18</w:t>
            </w:r>
            <w:r w:rsidRPr="00BB6728">
              <w:rPr>
                <w:rFonts w:ascii="Calibri" w:hAnsi="Calibri" w:cs="Calibri"/>
                <w:b/>
              </w:rPr>
              <w:t>.1</w:t>
            </w:r>
            <w:r w:rsidR="0029144F">
              <w:rPr>
                <w:rFonts w:ascii="Calibri" w:hAnsi="Calibri" w:cs="Calibri"/>
                <w:b/>
              </w:rPr>
              <w:t>0</w:t>
            </w:r>
            <w:r w:rsidRPr="00BB6728">
              <w:rPr>
                <w:rFonts w:ascii="Calibri" w:hAnsi="Calibri" w:cs="Calibri"/>
                <w:b/>
              </w:rPr>
              <w:t>.</w:t>
            </w:r>
            <w:r w:rsidR="00D35BFB">
              <w:rPr>
                <w:rFonts w:ascii="Calibri" w:hAnsi="Calibri" w:cs="Calibri"/>
                <w:b/>
              </w:rPr>
              <w:t>202</w:t>
            </w:r>
            <w:r w:rsidR="0029144F">
              <w:rPr>
                <w:rFonts w:ascii="Calibri" w:hAnsi="Calibri" w:cs="Calibri"/>
                <w:b/>
              </w:rPr>
              <w:t>5</w:t>
            </w:r>
            <w:r w:rsidRPr="00BB6728">
              <w:rPr>
                <w:rFonts w:ascii="Calibri" w:hAnsi="Calibri" w:cs="Calibri"/>
                <w:b/>
              </w:rPr>
              <w:t>, 2</w:t>
            </w:r>
            <w:r w:rsidR="00D35BFB">
              <w:rPr>
                <w:rFonts w:ascii="Calibri" w:hAnsi="Calibri" w:cs="Calibri"/>
                <w:b/>
              </w:rPr>
              <w:t>3</w:t>
            </w:r>
            <w:r w:rsidRPr="00BB6728">
              <w:rPr>
                <w:rFonts w:ascii="Calibri" w:hAnsi="Calibri" w:cs="Calibri"/>
                <w:b/>
              </w:rPr>
              <w:t>:</w:t>
            </w:r>
            <w:r w:rsidR="00D35BFB">
              <w:rPr>
                <w:rFonts w:ascii="Calibri" w:hAnsi="Calibri" w:cs="Calibri"/>
                <w:b/>
              </w:rPr>
              <w:t>59</w:t>
            </w:r>
            <w:r w:rsidRPr="00BB6728">
              <w:rPr>
                <w:rFonts w:ascii="Calibri" w:hAnsi="Calibri" w:cs="Calibri"/>
                <w:b/>
              </w:rPr>
              <w:t xml:space="preserve"> </w:t>
            </w:r>
            <w:r w:rsidR="007B46FD">
              <w:rPr>
                <w:rFonts w:ascii="Calibri" w:hAnsi="Calibri" w:cs="Calibri"/>
                <w:b/>
              </w:rPr>
              <w:t>Uhr</w:t>
            </w:r>
            <w:r w:rsidRPr="00251804">
              <w:rPr>
                <w:rFonts w:ascii="Calibri" w:hAnsi="Calibri" w:cs="Calibri"/>
              </w:rPr>
              <w:t xml:space="preserve"> an: </w:t>
            </w:r>
            <w:r w:rsidR="00316851">
              <w:rPr>
                <w:rFonts w:ascii="Calibri" w:hAnsi="Calibri" w:cs="Calibri"/>
              </w:rPr>
              <w:t>Michael Wexler</w:t>
            </w:r>
          </w:p>
          <w:p w14:paraId="343D66E4" w14:textId="7CD26772" w:rsidR="006B631E" w:rsidRPr="00251804" w:rsidRDefault="00D35BFB" w:rsidP="00251804">
            <w:pPr>
              <w:tabs>
                <w:tab w:val="left" w:pos="1980"/>
                <w:tab w:val="left" w:pos="57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Meldung erfolgt </w:t>
            </w:r>
            <w:r>
              <w:rPr>
                <w:rFonts w:ascii="Calibri" w:hAnsi="Calibri" w:cs="Calibri"/>
                <w:b/>
                <w:u w:val="single"/>
              </w:rPr>
              <w:t>ausschließlich</w:t>
            </w:r>
            <w:r>
              <w:rPr>
                <w:rFonts w:ascii="Calibri" w:hAnsi="Calibri" w:cs="Calibri"/>
              </w:rPr>
              <w:t xml:space="preserve"> über das Gau-Programm </w:t>
            </w:r>
            <w:hyperlink r:id="rId5" w:history="1">
              <w:r w:rsidRPr="004F1ED8">
                <w:rPr>
                  <w:rStyle w:val="Hyperlink"/>
                  <w:rFonts w:ascii="Calibri" w:hAnsi="Calibri" w:cs="Calibri"/>
                  <w:b/>
                </w:rPr>
                <w:t>GM-Shooting</w:t>
              </w:r>
            </w:hyperlink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6B631E" w:rsidRPr="00251804" w14:paraId="0B0C011C" w14:textId="77777777" w:rsidTr="00251804">
        <w:tc>
          <w:tcPr>
            <w:tcW w:w="2235" w:type="dxa"/>
          </w:tcPr>
          <w:p w14:paraId="6692B018" w14:textId="77777777" w:rsidR="006B631E" w:rsidRPr="00251804" w:rsidRDefault="00C81FE7" w:rsidP="00772CBB">
            <w:pPr>
              <w:rPr>
                <w:rFonts w:ascii="Calibri" w:hAnsi="Calibri" w:cs="Calibri"/>
              </w:rPr>
            </w:pPr>
            <w:r w:rsidRPr="00251804">
              <w:rPr>
                <w:rFonts w:ascii="Calibri" w:hAnsi="Calibri" w:cs="Calibri"/>
                <w:b/>
              </w:rPr>
              <w:t>Startgeld:</w:t>
            </w:r>
          </w:p>
        </w:tc>
        <w:tc>
          <w:tcPr>
            <w:tcW w:w="6977" w:type="dxa"/>
          </w:tcPr>
          <w:p w14:paraId="247A834E" w14:textId="77777777" w:rsidR="006B631E" w:rsidRPr="00251804" w:rsidRDefault="00C81FE7" w:rsidP="00772CBB">
            <w:pPr>
              <w:rPr>
                <w:rFonts w:ascii="Calibri" w:hAnsi="Calibri" w:cs="Calibri"/>
              </w:rPr>
            </w:pPr>
            <w:r w:rsidRPr="00251804">
              <w:rPr>
                <w:rFonts w:ascii="Calibri" w:hAnsi="Calibri" w:cs="Calibri"/>
              </w:rPr>
              <w:t>5,00 € je Teilnehmer, nach Rechnungsstellung an den Gau</w:t>
            </w:r>
          </w:p>
        </w:tc>
      </w:tr>
      <w:tr w:rsidR="006B631E" w:rsidRPr="00251804" w14:paraId="77D5F2B1" w14:textId="77777777" w:rsidTr="00251804">
        <w:tc>
          <w:tcPr>
            <w:tcW w:w="2235" w:type="dxa"/>
          </w:tcPr>
          <w:p w14:paraId="6693445E" w14:textId="77777777" w:rsidR="006B631E" w:rsidRPr="00251804" w:rsidRDefault="00C81FE7" w:rsidP="00772CBB">
            <w:pPr>
              <w:rPr>
                <w:rFonts w:ascii="Calibri" w:hAnsi="Calibri" w:cs="Calibri"/>
              </w:rPr>
            </w:pPr>
            <w:r w:rsidRPr="00251804">
              <w:rPr>
                <w:rFonts w:ascii="Calibri" w:hAnsi="Calibri" w:cs="Calibri"/>
                <w:b/>
              </w:rPr>
              <w:t>Teilnahme:</w:t>
            </w:r>
          </w:p>
        </w:tc>
        <w:tc>
          <w:tcPr>
            <w:tcW w:w="6977" w:type="dxa"/>
          </w:tcPr>
          <w:p w14:paraId="3AB2C901" w14:textId="77777777" w:rsidR="006B631E" w:rsidRPr="00251804" w:rsidRDefault="00C81FE7" w:rsidP="00251804">
            <w:pPr>
              <w:tabs>
                <w:tab w:val="left" w:pos="1980"/>
              </w:tabs>
              <w:rPr>
                <w:rFonts w:ascii="Calibri" w:hAnsi="Calibri" w:cs="Calibri"/>
              </w:rPr>
            </w:pPr>
            <w:r w:rsidRPr="00251804">
              <w:rPr>
                <w:rFonts w:ascii="Calibri" w:hAnsi="Calibri" w:cs="Calibri"/>
              </w:rPr>
              <w:t>Berechtigt sind alle Schützen des Gaues, die an Vereinsmeisterschaften teilgenommen haben</w:t>
            </w:r>
          </w:p>
        </w:tc>
      </w:tr>
      <w:tr w:rsidR="006B631E" w:rsidRPr="00251804" w14:paraId="6CA97367" w14:textId="77777777" w:rsidTr="00251804">
        <w:tc>
          <w:tcPr>
            <w:tcW w:w="2235" w:type="dxa"/>
          </w:tcPr>
          <w:p w14:paraId="65CC6D81" w14:textId="77777777" w:rsidR="006B631E" w:rsidRPr="008549DA" w:rsidRDefault="008549DA" w:rsidP="00772CBB">
            <w:pPr>
              <w:rPr>
                <w:rFonts w:ascii="Calibri" w:hAnsi="Calibri" w:cs="Calibri"/>
                <w:b/>
              </w:rPr>
            </w:pPr>
            <w:r w:rsidRPr="008549DA">
              <w:rPr>
                <w:rFonts w:ascii="Calibri" w:hAnsi="Calibri" w:cs="Calibri"/>
                <w:b/>
              </w:rPr>
              <w:t>Datenschutz:</w:t>
            </w:r>
          </w:p>
        </w:tc>
        <w:tc>
          <w:tcPr>
            <w:tcW w:w="6977" w:type="dxa"/>
          </w:tcPr>
          <w:p w14:paraId="7C240EDD" w14:textId="77777777" w:rsidR="006B631E" w:rsidRDefault="008549DA" w:rsidP="008549DA">
            <w:pPr>
              <w:rPr>
                <w:rFonts w:ascii="Calibri" w:hAnsi="Calibri" w:cs="Calibri"/>
              </w:rPr>
            </w:pPr>
            <w:r w:rsidRPr="008549DA">
              <w:rPr>
                <w:rFonts w:ascii="Calibri" w:hAnsi="Calibri" w:cs="Calibri"/>
              </w:rPr>
              <w:t xml:space="preserve">Mit der Teilnahme an Veranstaltungen </w:t>
            </w:r>
            <w:r>
              <w:rPr>
                <w:rFonts w:ascii="Calibri" w:hAnsi="Calibri" w:cs="Calibri"/>
              </w:rPr>
              <w:t xml:space="preserve">der Gaue, </w:t>
            </w:r>
            <w:r w:rsidRPr="008549DA">
              <w:rPr>
                <w:rFonts w:ascii="Calibri" w:hAnsi="Calibri" w:cs="Calibri"/>
              </w:rPr>
              <w:t>der Bezirke des Bayerischen Sportschützenbundes und des Deutschen Schützenbundes erklärt sich der Teilnehmer damit einverstanden, dass seine für die Veranstaltung benötigten Daten</w:t>
            </w:r>
            <w:r w:rsidR="000F6DA0">
              <w:rPr>
                <w:rFonts w:ascii="Calibri" w:hAnsi="Calibri" w:cs="Calibri"/>
              </w:rPr>
              <w:t>, Foto- und Videoaufnahmen</w:t>
            </w:r>
            <w:r w:rsidRPr="008549DA">
              <w:rPr>
                <w:rFonts w:ascii="Calibri" w:hAnsi="Calibri" w:cs="Calibri"/>
              </w:rPr>
              <w:t xml:space="preserve"> und die im Wettkampf erzielten Ergebnisse erfasst, verarbeitet, gespeichert und in Papierlisten, Aushängen, Zeitschriften und im Internet veröffentlicht werden.</w:t>
            </w:r>
          </w:p>
          <w:p w14:paraId="6E91DBC8" w14:textId="4A2DA579" w:rsidR="00525483" w:rsidRPr="00251804" w:rsidRDefault="00525483" w:rsidP="008549DA">
            <w:pPr>
              <w:rPr>
                <w:rFonts w:ascii="Calibri" w:hAnsi="Calibri" w:cs="Calibri"/>
              </w:rPr>
            </w:pPr>
          </w:p>
        </w:tc>
      </w:tr>
    </w:tbl>
    <w:p w14:paraId="3BBD180D" w14:textId="77777777" w:rsidR="008549DA" w:rsidRPr="00D35BFB" w:rsidRDefault="008549DA" w:rsidP="004759B7">
      <w:pPr>
        <w:tabs>
          <w:tab w:val="left" w:pos="4500"/>
        </w:tabs>
        <w:ind w:left="4500" w:hanging="4500"/>
        <w:rPr>
          <w:rFonts w:ascii="Calibri" w:hAnsi="Calibri" w:cs="Calibri"/>
          <w:sz w:val="12"/>
          <w:szCs w:val="12"/>
        </w:rPr>
      </w:pPr>
    </w:p>
    <w:p w14:paraId="60507846" w14:textId="77777777" w:rsidR="00435D19" w:rsidRDefault="00435D19" w:rsidP="004759B7">
      <w:pPr>
        <w:tabs>
          <w:tab w:val="left" w:pos="4500"/>
        </w:tabs>
        <w:ind w:left="4500" w:hanging="4500"/>
        <w:rPr>
          <w:rFonts w:ascii="Calibri" w:hAnsi="Calibri" w:cs="Calibri"/>
        </w:rPr>
      </w:pPr>
      <w:r w:rsidRPr="004672C7">
        <w:rPr>
          <w:rFonts w:ascii="Calibri" w:hAnsi="Calibri" w:cs="Calibri"/>
        </w:rPr>
        <w:t>Verteiler:</w:t>
      </w:r>
      <w:r w:rsidR="004759B7" w:rsidRPr="004672C7">
        <w:rPr>
          <w:rFonts w:ascii="Calibri" w:hAnsi="Calibri" w:cs="Calibri"/>
        </w:rPr>
        <w:t xml:space="preserve"> </w:t>
      </w:r>
      <w:r w:rsidRPr="004672C7">
        <w:rPr>
          <w:rFonts w:ascii="Calibri" w:hAnsi="Calibri" w:cs="Calibri"/>
        </w:rPr>
        <w:t>1.GSM, 1.GSPL, 1GSchM, Sportleiter der Vereine.</w:t>
      </w:r>
    </w:p>
    <w:p w14:paraId="4088ACF7" w14:textId="77777777" w:rsidR="00D35BFB" w:rsidRPr="004672C7" w:rsidRDefault="00D35BFB" w:rsidP="004759B7">
      <w:pPr>
        <w:tabs>
          <w:tab w:val="left" w:pos="4500"/>
        </w:tabs>
        <w:ind w:left="4500" w:hanging="4500"/>
        <w:rPr>
          <w:rFonts w:ascii="Calibri" w:hAnsi="Calibri" w:cs="Calibri"/>
        </w:rPr>
      </w:pPr>
    </w:p>
    <w:p w14:paraId="051CF12A" w14:textId="6D9538F3" w:rsidR="00BC7CD5" w:rsidRDefault="00316851" w:rsidP="004759B7">
      <w:pPr>
        <w:tabs>
          <w:tab w:val="left" w:pos="4500"/>
        </w:tabs>
        <w:ind w:left="4500" w:hanging="4500"/>
        <w:rPr>
          <w:rFonts w:ascii="Calibri" w:hAnsi="Calibri" w:cs="Calibri"/>
        </w:rPr>
      </w:pPr>
      <w:r>
        <w:rPr>
          <w:rFonts w:ascii="Calibri" w:hAnsi="Calibri" w:cs="Calibri"/>
        </w:rPr>
        <w:t>Michael Wexler</w:t>
      </w:r>
    </w:p>
    <w:p w14:paraId="425C7FBF" w14:textId="77777777" w:rsidR="000E3D96" w:rsidRPr="004672C7" w:rsidRDefault="000E3D96" w:rsidP="004759B7">
      <w:pPr>
        <w:tabs>
          <w:tab w:val="left" w:pos="4500"/>
        </w:tabs>
        <w:ind w:left="4500" w:hanging="4500"/>
        <w:rPr>
          <w:rFonts w:ascii="Calibri" w:hAnsi="Calibri" w:cs="Calibri"/>
        </w:rPr>
      </w:pPr>
      <w:r>
        <w:rPr>
          <w:rFonts w:ascii="Calibri" w:hAnsi="Calibri" w:cs="Calibri"/>
        </w:rPr>
        <w:t>Referent Bogen Gau ANB</w:t>
      </w:r>
    </w:p>
    <w:sectPr w:rsidR="000E3D96" w:rsidRPr="004672C7" w:rsidSect="00D35BFB">
      <w:type w:val="continuous"/>
      <w:pgSz w:w="11906" w:h="16838"/>
      <w:pgMar w:top="567" w:right="1417" w:bottom="426" w:left="1417" w:header="708" w:footer="708" w:gutter="0"/>
      <w:cols w:space="708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16"/>
    <w:rsid w:val="00012BD1"/>
    <w:rsid w:val="00032195"/>
    <w:rsid w:val="00036A71"/>
    <w:rsid w:val="00047DD3"/>
    <w:rsid w:val="00051AE5"/>
    <w:rsid w:val="000524DF"/>
    <w:rsid w:val="000622D0"/>
    <w:rsid w:val="00075ED8"/>
    <w:rsid w:val="000860B5"/>
    <w:rsid w:val="00092C47"/>
    <w:rsid w:val="000B563B"/>
    <w:rsid w:val="000D6774"/>
    <w:rsid w:val="000E3D96"/>
    <w:rsid w:val="000E45F3"/>
    <w:rsid w:val="000F6DA0"/>
    <w:rsid w:val="0011775F"/>
    <w:rsid w:val="00154310"/>
    <w:rsid w:val="00166224"/>
    <w:rsid w:val="001A42C9"/>
    <w:rsid w:val="001A6270"/>
    <w:rsid w:val="001B120D"/>
    <w:rsid w:val="001D2B2F"/>
    <w:rsid w:val="00201311"/>
    <w:rsid w:val="00202C92"/>
    <w:rsid w:val="00212968"/>
    <w:rsid w:val="00225411"/>
    <w:rsid w:val="00251804"/>
    <w:rsid w:val="0029144F"/>
    <w:rsid w:val="002961B6"/>
    <w:rsid w:val="002B406D"/>
    <w:rsid w:val="002D23FB"/>
    <w:rsid w:val="00303C72"/>
    <w:rsid w:val="003164C2"/>
    <w:rsid w:val="00316851"/>
    <w:rsid w:val="00326BA5"/>
    <w:rsid w:val="00334BA8"/>
    <w:rsid w:val="0035268D"/>
    <w:rsid w:val="00384F6D"/>
    <w:rsid w:val="00386791"/>
    <w:rsid w:val="003A08AA"/>
    <w:rsid w:val="003A7D12"/>
    <w:rsid w:val="003C299E"/>
    <w:rsid w:val="00432866"/>
    <w:rsid w:val="00435D19"/>
    <w:rsid w:val="00444252"/>
    <w:rsid w:val="00450585"/>
    <w:rsid w:val="00466333"/>
    <w:rsid w:val="004672C7"/>
    <w:rsid w:val="00473A7F"/>
    <w:rsid w:val="004759B7"/>
    <w:rsid w:val="00480B0A"/>
    <w:rsid w:val="00494C06"/>
    <w:rsid w:val="004C6763"/>
    <w:rsid w:val="004E2290"/>
    <w:rsid w:val="004E4DB2"/>
    <w:rsid w:val="004E75BA"/>
    <w:rsid w:val="00523371"/>
    <w:rsid w:val="00525483"/>
    <w:rsid w:val="00525FAE"/>
    <w:rsid w:val="0053471F"/>
    <w:rsid w:val="005572F2"/>
    <w:rsid w:val="005B047B"/>
    <w:rsid w:val="005D33ED"/>
    <w:rsid w:val="005E60EB"/>
    <w:rsid w:val="00601DFF"/>
    <w:rsid w:val="00637EC1"/>
    <w:rsid w:val="00640B6B"/>
    <w:rsid w:val="00662480"/>
    <w:rsid w:val="006B631E"/>
    <w:rsid w:val="006C1738"/>
    <w:rsid w:val="006E2F4A"/>
    <w:rsid w:val="007251E6"/>
    <w:rsid w:val="00772CBB"/>
    <w:rsid w:val="007B46FD"/>
    <w:rsid w:val="00812F96"/>
    <w:rsid w:val="0083161E"/>
    <w:rsid w:val="00834D98"/>
    <w:rsid w:val="008549DA"/>
    <w:rsid w:val="00860CCE"/>
    <w:rsid w:val="008A1C97"/>
    <w:rsid w:val="00916D76"/>
    <w:rsid w:val="0093518B"/>
    <w:rsid w:val="00963FEF"/>
    <w:rsid w:val="009B1EC2"/>
    <w:rsid w:val="009B4235"/>
    <w:rsid w:val="009B5BEE"/>
    <w:rsid w:val="00A02990"/>
    <w:rsid w:val="00A227BE"/>
    <w:rsid w:val="00A27E79"/>
    <w:rsid w:val="00A330AF"/>
    <w:rsid w:val="00A661C2"/>
    <w:rsid w:val="00AA5432"/>
    <w:rsid w:val="00AB65CB"/>
    <w:rsid w:val="00AD4D06"/>
    <w:rsid w:val="00B30A11"/>
    <w:rsid w:val="00B50D4D"/>
    <w:rsid w:val="00B532AE"/>
    <w:rsid w:val="00B76A16"/>
    <w:rsid w:val="00B7779A"/>
    <w:rsid w:val="00BB6728"/>
    <w:rsid w:val="00BC7CD5"/>
    <w:rsid w:val="00C037F5"/>
    <w:rsid w:val="00C04B2F"/>
    <w:rsid w:val="00C176CD"/>
    <w:rsid w:val="00C348E4"/>
    <w:rsid w:val="00C47E55"/>
    <w:rsid w:val="00C81FE7"/>
    <w:rsid w:val="00C95BF4"/>
    <w:rsid w:val="00CC5126"/>
    <w:rsid w:val="00D05BAA"/>
    <w:rsid w:val="00D16F67"/>
    <w:rsid w:val="00D3123E"/>
    <w:rsid w:val="00D35BFB"/>
    <w:rsid w:val="00D41A17"/>
    <w:rsid w:val="00D773BA"/>
    <w:rsid w:val="00DA7E00"/>
    <w:rsid w:val="00DF1443"/>
    <w:rsid w:val="00E1610F"/>
    <w:rsid w:val="00E16D89"/>
    <w:rsid w:val="00E30CE0"/>
    <w:rsid w:val="00EF51BD"/>
    <w:rsid w:val="00F34AF6"/>
    <w:rsid w:val="00F568A9"/>
    <w:rsid w:val="00F75D83"/>
    <w:rsid w:val="00FC3EF6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E0FA"/>
  <w15:docId w15:val="{00892897-B794-4CEE-8878-858DF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0D4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50D4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35D19"/>
    <w:rPr>
      <w:color w:val="0000FF"/>
      <w:u w:val="single"/>
    </w:rPr>
  </w:style>
  <w:style w:type="table" w:styleId="Tabellenraster">
    <w:name w:val="Table Grid"/>
    <w:basedOn w:val="NormaleTabelle"/>
    <w:rsid w:val="0081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D35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m-shooting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F3FCDE2-BAD7-4D16-ACE6-25CCF2B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Schützengau</vt:lpstr>
    </vt:vector>
  </TitlesOfParts>
  <Company>privat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Schützengau</dc:title>
  <dc:subject/>
  <dc:creator>Wexler</dc:creator>
  <cp:keywords/>
  <cp:lastModifiedBy>Michael Wexler</cp:lastModifiedBy>
  <cp:revision>2</cp:revision>
  <cp:lastPrinted>2017-09-10T12:01:00Z</cp:lastPrinted>
  <dcterms:created xsi:type="dcterms:W3CDTF">2025-09-04T15:49:00Z</dcterms:created>
  <dcterms:modified xsi:type="dcterms:W3CDTF">2025-09-04T15:49:00Z</dcterms:modified>
</cp:coreProperties>
</file>